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955FC0">
        <w:rPr>
          <w:sz w:val="28"/>
          <w:szCs w:val="28"/>
        </w:rPr>
        <w:t>20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</w:t>
      </w:r>
      <w:r w:rsidR="00075E50">
        <w:rPr>
          <w:sz w:val="28"/>
          <w:szCs w:val="28"/>
        </w:rPr>
        <w:t>7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955FC0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955FC0">
        <w:rPr>
          <w:sz w:val="28"/>
          <w:szCs w:val="28"/>
        </w:rPr>
        <w:t>б</w:t>
      </w:r>
      <w:r w:rsidR="00157670" w:rsidRPr="00157670">
        <w:rPr>
          <w:sz w:val="28"/>
          <w:szCs w:val="28"/>
        </w:rPr>
        <w:t xml:space="preserve"> </w:t>
      </w:r>
      <w:r w:rsidR="00955FC0" w:rsidRPr="00955FC0">
        <w:rPr>
          <w:sz w:val="28"/>
          <w:szCs w:val="28"/>
        </w:rPr>
        <w:t>утверждении схемы расположения</w:t>
      </w:r>
      <w:r w:rsidR="00955FC0">
        <w:rPr>
          <w:sz w:val="28"/>
          <w:szCs w:val="28"/>
        </w:rPr>
        <w:t xml:space="preserve"> </w:t>
      </w:r>
      <w:r w:rsidR="00955FC0" w:rsidRPr="00955FC0">
        <w:rPr>
          <w:sz w:val="28"/>
          <w:szCs w:val="28"/>
        </w:rPr>
        <w:t>земельного участка по адресу: Ленинградская область, Всеволожский муниципальный район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2E3D1C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955FC0" w:rsidRPr="00955FC0">
              <w:rPr>
                <w:sz w:val="28"/>
                <w:szCs w:val="28"/>
              </w:rPr>
              <w:t>со ст. 11.10 Земельного Кодекса Российской Федерации, на основании «Классификатора видов разрешенного использования земельных участков»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922FF" w:rsidRDefault="00A922FF" w:rsidP="003E7623">
      <w:r>
        <w:separator/>
      </w:r>
    </w:p>
  </w:endnote>
  <w:endnote w:type="continuationSeparator" w:id="0">
    <w:p w:rsidR="00A922FF" w:rsidRDefault="00A922FF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922FF" w:rsidRDefault="00A922FF" w:rsidP="003E7623">
      <w:r>
        <w:separator/>
      </w:r>
    </w:p>
  </w:footnote>
  <w:footnote w:type="continuationSeparator" w:id="0">
    <w:p w:rsidR="00A922FF" w:rsidRDefault="00A922FF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36F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3D1C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101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692D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438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5FE"/>
    <w:rsid w:val="0077270B"/>
    <w:rsid w:val="00773F58"/>
    <w:rsid w:val="00774367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3CD5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5FC0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2FF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2B41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5CE3"/>
    <w:rsid w:val="00CA60D8"/>
    <w:rsid w:val="00CA722C"/>
    <w:rsid w:val="00CB027B"/>
    <w:rsid w:val="00CB06E0"/>
    <w:rsid w:val="00CB14DD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5EEF2-467C-4FC6-9DE1-10492DA1D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2026-08-04T06:53:00Z</dcterms:created>
  <dcterms:modified xsi:type="dcterms:W3CDTF">2026-08-04T06:53:00Z</dcterms:modified>
</cp:coreProperties>
</file>